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B06D40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105C85" w:rsidRDefault="00105C85" w:rsidP="00105C85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C85" w:rsidRPr="006679B1" w:rsidRDefault="00105C85" w:rsidP="006679B1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105C85" w:rsidRDefault="00105C85" w:rsidP="00105C85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105C85" w:rsidRDefault="00536435" w:rsidP="00105C85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51</w:t>
      </w:r>
      <w:r w:rsidR="00FC1AC5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105C85">
        <w:rPr>
          <w:rFonts w:ascii="Times New Roman" w:hAnsi="Times New Roman"/>
          <w:b/>
          <w:bCs/>
          <w:color w:val="000000"/>
          <w:sz w:val="28"/>
          <w:szCs w:val="28"/>
        </w:rPr>
        <w:t>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05C85" w:rsidTr="00105C85">
        <w:tc>
          <w:tcPr>
            <w:tcW w:w="3190" w:type="dxa"/>
            <w:hideMark/>
          </w:tcPr>
          <w:p w:rsidR="00105C85" w:rsidRPr="00A062FC" w:rsidRDefault="000D6BC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A062FC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FC1AC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105C85" w:rsidRDefault="00105C85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105C85" w:rsidRPr="0059583F" w:rsidRDefault="00B06D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 </w:t>
            </w:r>
            <w:r w:rsidR="0059583F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FC1AC5" w:rsidRDefault="00FC1AC5" w:rsidP="00FC1A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1A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FC1AC5" w:rsidRDefault="00FC1AC5" w:rsidP="00FC1A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1A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щодо поділу земельної ділянки кадастровий номер </w:t>
      </w:r>
    </w:p>
    <w:p w:rsidR="00FC1AC5" w:rsidRDefault="00536435" w:rsidP="00FC1A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0520688900:01:015:0056</w:t>
      </w:r>
      <w:r w:rsidR="00FC1AC5" w:rsidRPr="00FC1A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території Якушинецької </w:t>
      </w:r>
    </w:p>
    <w:p w:rsidR="00FC1AC5" w:rsidRDefault="00FC1AC5" w:rsidP="00FC1A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1A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територіальної громади, Вінницького району Вінницької </w:t>
      </w:r>
    </w:p>
    <w:p w:rsidR="00FC1AC5" w:rsidRPr="007157C6" w:rsidRDefault="00FC1AC5" w:rsidP="007157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FC1AC5">
        <w:rPr>
          <w:rFonts w:ascii="Times New Roman" w:eastAsia="Times New Roman" w:hAnsi="Times New Roman" w:cs="Times New Roman"/>
          <w:sz w:val="28"/>
          <w:szCs w:val="28"/>
          <w:lang w:val="uk-UA"/>
        </w:rPr>
        <w:t>області, за межами населених пунктів.</w:t>
      </w:r>
    </w:p>
    <w:p w:rsidR="00832B36" w:rsidRPr="00A62667" w:rsidRDefault="00550D92" w:rsidP="00A6266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</w:t>
      </w:r>
      <w:r w:rsidR="00A062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поділу земел</w:t>
      </w:r>
      <w:r w:rsidR="00B06D40">
        <w:rPr>
          <w:rFonts w:ascii="Times New Roman" w:hAnsi="Times New Roman" w:cs="Times New Roman"/>
          <w:color w:val="000000"/>
          <w:sz w:val="28"/>
          <w:szCs w:val="28"/>
          <w:lang w:val="uk-UA"/>
        </w:rPr>
        <w:t>ьної ділянки,</w:t>
      </w:r>
      <w:r w:rsidR="0075199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комунальної </w:t>
      </w:r>
      <w:r w:rsidR="00FC1AC5">
        <w:rPr>
          <w:rFonts w:ascii="Times New Roman" w:hAnsi="Times New Roman" w:cs="Times New Roman"/>
          <w:color w:val="000000"/>
          <w:sz w:val="28"/>
          <w:szCs w:val="28"/>
          <w:lang w:val="uk-UA"/>
        </w:rPr>
        <w:t>власності земель запасу</w:t>
      </w:r>
      <w:r w:rsidR="0075199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6510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території Якушинецької територіальної громади </w:t>
      </w:r>
      <w:r w:rsidR="006510A4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Вінницького району, Вінницької області</w:t>
      </w:r>
      <w:r w:rsidR="006D699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B632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</w:t>
      </w:r>
      <w:r w:rsidR="00FC1AC5">
        <w:rPr>
          <w:rFonts w:ascii="Times New Roman" w:hAnsi="Times New Roman" w:cs="Times New Roman"/>
          <w:color w:val="000000"/>
          <w:sz w:val="28"/>
          <w:szCs w:val="28"/>
          <w:lang w:val="uk-UA"/>
        </w:rPr>
        <w:t>иконану ПП ЦЕП «Сервіс – Центр»</w:t>
      </w:r>
      <w:r w:rsidR="004430BF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07D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52C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керуючись  ст. 12, 39,93,120,123,124,125,126 Земельного кодексу України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</w:t>
      </w:r>
      <w:r w:rsidR="006510A4">
        <w:rPr>
          <w:rFonts w:ascii="Times New Roman" w:hAnsi="Times New Roman" w:cs="Times New Roman"/>
          <w:color w:val="000000"/>
          <w:sz w:val="28"/>
          <w:szCs w:val="28"/>
          <w:lang w:val="uk-UA"/>
        </w:rPr>
        <w:t>сцеве самоврядування в Україні»</w:t>
      </w:r>
      <w:r w:rsidR="00E61CA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D6993" w:rsidRPr="00E61C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сільська рада</w:t>
      </w:r>
    </w:p>
    <w:p w:rsidR="00647844" w:rsidRPr="00647844" w:rsidRDefault="00550D92" w:rsidP="0064784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E64F5D" w:rsidRDefault="00550D92" w:rsidP="0059706C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 w:rsidRPr="0059706C">
        <w:rPr>
          <w:color w:val="000000"/>
          <w:sz w:val="28"/>
          <w:szCs w:val="28"/>
          <w:lang w:val="uk-UA"/>
        </w:rPr>
        <w:t xml:space="preserve">Затвердити технічну документацію із землеустрою </w:t>
      </w:r>
      <w:r w:rsidR="00452CD5" w:rsidRPr="0059706C">
        <w:rPr>
          <w:color w:val="000000"/>
          <w:sz w:val="28"/>
          <w:szCs w:val="28"/>
          <w:lang w:val="uk-UA"/>
        </w:rPr>
        <w:t>щодо поділу земел</w:t>
      </w:r>
      <w:r w:rsidR="007656D0" w:rsidRPr="0059706C">
        <w:rPr>
          <w:color w:val="000000"/>
          <w:sz w:val="28"/>
          <w:szCs w:val="28"/>
          <w:lang w:val="uk-UA"/>
        </w:rPr>
        <w:t>ьної діля</w:t>
      </w:r>
      <w:r w:rsidR="00FE20AF">
        <w:rPr>
          <w:color w:val="000000"/>
          <w:sz w:val="28"/>
          <w:szCs w:val="28"/>
          <w:lang w:val="uk-UA"/>
        </w:rPr>
        <w:t xml:space="preserve">нки </w:t>
      </w:r>
      <w:r w:rsidR="00FC1AC5">
        <w:rPr>
          <w:color w:val="000000"/>
          <w:sz w:val="28"/>
          <w:szCs w:val="28"/>
          <w:lang w:val="uk-UA"/>
        </w:rPr>
        <w:t>кадастровий номер 0520688900:01</w:t>
      </w:r>
      <w:r w:rsidR="006D6993" w:rsidRPr="0059706C">
        <w:rPr>
          <w:color w:val="000000"/>
          <w:sz w:val="28"/>
          <w:szCs w:val="28"/>
          <w:lang w:val="uk-UA"/>
        </w:rPr>
        <w:t>:0</w:t>
      </w:r>
      <w:r w:rsidR="00CB49CD">
        <w:rPr>
          <w:color w:val="000000"/>
          <w:sz w:val="28"/>
          <w:szCs w:val="28"/>
          <w:lang w:val="uk-UA"/>
        </w:rPr>
        <w:t>1</w:t>
      </w:r>
      <w:r w:rsidR="00536435">
        <w:rPr>
          <w:color w:val="000000"/>
          <w:sz w:val="28"/>
          <w:szCs w:val="28"/>
          <w:lang w:val="uk-UA"/>
        </w:rPr>
        <w:t>5:0056, площею 1,885</w:t>
      </w:r>
      <w:r w:rsidR="00751993">
        <w:rPr>
          <w:color w:val="000000"/>
          <w:sz w:val="28"/>
          <w:szCs w:val="28"/>
          <w:lang w:val="uk-UA"/>
        </w:rPr>
        <w:t xml:space="preserve">га </w:t>
      </w:r>
      <w:r w:rsidR="00E64F5D">
        <w:rPr>
          <w:color w:val="000000"/>
          <w:sz w:val="28"/>
          <w:szCs w:val="28"/>
          <w:lang w:val="uk-UA"/>
        </w:rPr>
        <w:t>земельн</w:t>
      </w:r>
      <w:r w:rsidR="00FC1AC5">
        <w:rPr>
          <w:color w:val="000000"/>
          <w:sz w:val="28"/>
          <w:szCs w:val="28"/>
          <w:lang w:val="uk-UA"/>
        </w:rPr>
        <w:t>і ділянки запасу (земельні ділянки, які не надані у власність або користування громадянами чи юридичними особами)</w:t>
      </w:r>
      <w:r w:rsidR="00E64F5D">
        <w:rPr>
          <w:color w:val="000000"/>
          <w:sz w:val="28"/>
          <w:szCs w:val="28"/>
          <w:lang w:val="uk-UA"/>
        </w:rPr>
        <w:t xml:space="preserve"> </w:t>
      </w:r>
      <w:r w:rsidR="00541A23">
        <w:rPr>
          <w:color w:val="000000"/>
          <w:sz w:val="28"/>
          <w:szCs w:val="28"/>
          <w:lang w:val="uk-UA"/>
        </w:rPr>
        <w:t xml:space="preserve">розташовані </w:t>
      </w:r>
      <w:r w:rsidR="007656D0" w:rsidRPr="0059706C">
        <w:rPr>
          <w:color w:val="000000"/>
          <w:sz w:val="28"/>
          <w:szCs w:val="28"/>
          <w:lang w:val="uk-UA"/>
        </w:rPr>
        <w:t>на території Якушинецької т</w:t>
      </w:r>
      <w:r w:rsidR="0059706C" w:rsidRPr="0059706C">
        <w:rPr>
          <w:color w:val="000000"/>
          <w:sz w:val="28"/>
          <w:szCs w:val="28"/>
          <w:lang w:val="uk-UA"/>
        </w:rPr>
        <w:t>ериторіальної громади</w:t>
      </w:r>
      <w:r w:rsidR="00A17C06">
        <w:rPr>
          <w:color w:val="000000"/>
          <w:sz w:val="28"/>
          <w:szCs w:val="28"/>
          <w:lang w:val="uk-UA"/>
        </w:rPr>
        <w:t>, Вінницька облас</w:t>
      </w:r>
      <w:r w:rsidR="00F90A2F">
        <w:rPr>
          <w:color w:val="000000"/>
          <w:sz w:val="28"/>
          <w:szCs w:val="28"/>
          <w:lang w:val="uk-UA"/>
        </w:rPr>
        <w:t>ть, Вінницький район</w:t>
      </w:r>
      <w:r w:rsidR="00FC1AC5">
        <w:rPr>
          <w:color w:val="000000"/>
          <w:sz w:val="28"/>
          <w:szCs w:val="28"/>
          <w:lang w:val="uk-UA"/>
        </w:rPr>
        <w:t>, за меж</w:t>
      </w:r>
      <w:r w:rsidR="00536435">
        <w:rPr>
          <w:color w:val="000000"/>
          <w:sz w:val="28"/>
          <w:szCs w:val="28"/>
          <w:lang w:val="uk-UA"/>
        </w:rPr>
        <w:t>ами населених пунктів, на три</w:t>
      </w:r>
      <w:r w:rsidR="007656D0" w:rsidRPr="0059706C">
        <w:rPr>
          <w:color w:val="000000"/>
          <w:sz w:val="28"/>
          <w:szCs w:val="28"/>
          <w:lang w:val="uk-UA"/>
        </w:rPr>
        <w:t xml:space="preserve"> земельні ділянки: </w:t>
      </w:r>
    </w:p>
    <w:p w:rsidR="0059706C" w:rsidRDefault="0085788F" w:rsidP="00E64F5D">
      <w:pPr>
        <w:pStyle w:val="a3"/>
        <w:ind w:left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="00F90A2F">
        <w:rPr>
          <w:color w:val="000000"/>
          <w:sz w:val="28"/>
          <w:szCs w:val="28"/>
          <w:lang w:val="uk-UA"/>
        </w:rPr>
        <w:t>ілянка</w:t>
      </w:r>
      <w:r w:rsidR="00032AD8">
        <w:rPr>
          <w:color w:val="000000"/>
          <w:sz w:val="28"/>
          <w:szCs w:val="28"/>
          <w:lang w:val="uk-UA"/>
        </w:rPr>
        <w:t xml:space="preserve">  №1</w:t>
      </w:r>
      <w:r w:rsidR="00F90A2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</w:t>
      </w:r>
      <w:r w:rsidR="00F90A2F">
        <w:rPr>
          <w:color w:val="000000"/>
          <w:sz w:val="28"/>
          <w:szCs w:val="28"/>
          <w:lang w:val="uk-UA"/>
        </w:rPr>
        <w:t xml:space="preserve">кадастровий номер </w:t>
      </w:r>
      <w:r>
        <w:rPr>
          <w:color w:val="000000"/>
          <w:sz w:val="28"/>
          <w:szCs w:val="28"/>
          <w:lang w:val="uk-UA"/>
        </w:rPr>
        <w:t xml:space="preserve"> </w:t>
      </w:r>
      <w:r w:rsidR="00541A23">
        <w:rPr>
          <w:color w:val="000000"/>
          <w:sz w:val="28"/>
          <w:szCs w:val="28"/>
          <w:lang w:val="uk-UA"/>
        </w:rPr>
        <w:t>0520688900:01</w:t>
      </w:r>
      <w:r w:rsidR="0059706C">
        <w:rPr>
          <w:color w:val="000000"/>
          <w:sz w:val="28"/>
          <w:szCs w:val="28"/>
          <w:lang w:val="uk-UA"/>
        </w:rPr>
        <w:t>:0</w:t>
      </w:r>
      <w:r w:rsidR="00CB49CD">
        <w:rPr>
          <w:color w:val="000000"/>
          <w:sz w:val="28"/>
          <w:szCs w:val="28"/>
          <w:lang w:val="uk-UA"/>
        </w:rPr>
        <w:t>1</w:t>
      </w:r>
      <w:r w:rsidR="00541A23">
        <w:rPr>
          <w:color w:val="000000"/>
          <w:sz w:val="28"/>
          <w:szCs w:val="28"/>
          <w:lang w:val="uk-UA"/>
        </w:rPr>
        <w:t>5:01</w:t>
      </w:r>
      <w:r w:rsidR="00CB49CD">
        <w:rPr>
          <w:color w:val="000000"/>
          <w:sz w:val="28"/>
          <w:szCs w:val="28"/>
          <w:lang w:val="uk-UA"/>
        </w:rPr>
        <w:t>2</w:t>
      </w:r>
      <w:r w:rsidR="00536435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 xml:space="preserve">,  площею </w:t>
      </w:r>
      <w:r w:rsidR="00682A45">
        <w:rPr>
          <w:color w:val="000000"/>
          <w:sz w:val="28"/>
          <w:szCs w:val="28"/>
          <w:lang w:val="uk-UA"/>
        </w:rPr>
        <w:t xml:space="preserve"> </w:t>
      </w:r>
      <w:r w:rsidR="00536435">
        <w:rPr>
          <w:color w:val="000000"/>
          <w:sz w:val="28"/>
          <w:szCs w:val="28"/>
          <w:lang w:val="uk-UA"/>
        </w:rPr>
        <w:t>0,1450</w:t>
      </w:r>
      <w:r w:rsidR="001A5007" w:rsidRPr="0059706C">
        <w:rPr>
          <w:color w:val="000000"/>
          <w:sz w:val="28"/>
          <w:szCs w:val="28"/>
          <w:lang w:val="uk-UA"/>
        </w:rPr>
        <w:t>га</w:t>
      </w:r>
      <w:r>
        <w:rPr>
          <w:color w:val="000000"/>
          <w:sz w:val="28"/>
          <w:szCs w:val="28"/>
          <w:lang w:val="uk-UA"/>
        </w:rPr>
        <w:t>;</w:t>
      </w:r>
    </w:p>
    <w:p w:rsidR="00682A45" w:rsidRDefault="0085788F" w:rsidP="00E64F5D">
      <w:pPr>
        <w:pStyle w:val="a3"/>
        <w:ind w:left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Ділянка </w:t>
      </w:r>
      <w:r w:rsidR="00032AD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№</w:t>
      </w:r>
      <w:r w:rsidR="00032AD8">
        <w:rPr>
          <w:color w:val="000000"/>
          <w:sz w:val="28"/>
          <w:szCs w:val="28"/>
          <w:lang w:val="uk-UA"/>
        </w:rPr>
        <w:t xml:space="preserve">2 </w:t>
      </w:r>
      <w:r w:rsidR="00682A45">
        <w:rPr>
          <w:color w:val="000000"/>
          <w:sz w:val="28"/>
          <w:szCs w:val="28"/>
          <w:lang w:val="uk-UA"/>
        </w:rPr>
        <w:t xml:space="preserve"> кадастров</w:t>
      </w:r>
      <w:r w:rsidR="00541A23">
        <w:rPr>
          <w:color w:val="000000"/>
          <w:sz w:val="28"/>
          <w:szCs w:val="28"/>
          <w:lang w:val="uk-UA"/>
        </w:rPr>
        <w:t>ий номер  0520688900:01:0</w:t>
      </w:r>
      <w:r w:rsidR="00CB49CD">
        <w:rPr>
          <w:color w:val="000000"/>
          <w:sz w:val="28"/>
          <w:szCs w:val="28"/>
          <w:lang w:val="uk-UA"/>
        </w:rPr>
        <w:t>1</w:t>
      </w:r>
      <w:r w:rsidR="00541A23">
        <w:rPr>
          <w:color w:val="000000"/>
          <w:sz w:val="28"/>
          <w:szCs w:val="28"/>
          <w:lang w:val="uk-UA"/>
        </w:rPr>
        <w:t>5:0</w:t>
      </w:r>
      <w:r w:rsidR="00CB49CD">
        <w:rPr>
          <w:color w:val="000000"/>
          <w:sz w:val="28"/>
          <w:szCs w:val="28"/>
          <w:lang w:val="uk-UA"/>
        </w:rPr>
        <w:t>1</w:t>
      </w:r>
      <w:r w:rsidR="00536435">
        <w:rPr>
          <w:color w:val="000000"/>
          <w:sz w:val="28"/>
          <w:szCs w:val="28"/>
          <w:lang w:val="uk-UA"/>
        </w:rPr>
        <w:t>26,  площею  0,93</w:t>
      </w:r>
      <w:r w:rsidR="00541A23">
        <w:rPr>
          <w:color w:val="000000"/>
          <w:sz w:val="28"/>
          <w:szCs w:val="28"/>
          <w:lang w:val="uk-UA"/>
        </w:rPr>
        <w:t>00</w:t>
      </w:r>
      <w:r w:rsidR="00682A45">
        <w:rPr>
          <w:color w:val="000000"/>
          <w:sz w:val="28"/>
          <w:szCs w:val="28"/>
          <w:lang w:val="uk-UA"/>
        </w:rPr>
        <w:t>га;</w:t>
      </w:r>
    </w:p>
    <w:p w:rsidR="00FC1AC5" w:rsidRDefault="00682A45" w:rsidP="00E64F5D">
      <w:pPr>
        <w:pStyle w:val="a3"/>
        <w:ind w:left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Ділянка </w:t>
      </w:r>
      <w:r w:rsidR="00032AD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№</w:t>
      </w:r>
      <w:r w:rsidR="00032AD8">
        <w:rPr>
          <w:color w:val="000000"/>
          <w:sz w:val="28"/>
          <w:szCs w:val="28"/>
          <w:lang w:val="uk-UA"/>
        </w:rPr>
        <w:t>3</w:t>
      </w:r>
      <w:r w:rsidR="00541A23">
        <w:rPr>
          <w:color w:val="000000"/>
          <w:sz w:val="28"/>
          <w:szCs w:val="28"/>
          <w:lang w:val="uk-UA"/>
        </w:rPr>
        <w:t xml:space="preserve">  кадастровий номер  0520688900:01</w:t>
      </w:r>
      <w:r>
        <w:rPr>
          <w:color w:val="000000"/>
          <w:sz w:val="28"/>
          <w:szCs w:val="28"/>
          <w:lang w:val="uk-UA"/>
        </w:rPr>
        <w:t>:</w:t>
      </w:r>
      <w:r w:rsidR="00541A23">
        <w:rPr>
          <w:color w:val="000000"/>
          <w:sz w:val="28"/>
          <w:szCs w:val="28"/>
          <w:lang w:val="uk-UA"/>
        </w:rPr>
        <w:t>0</w:t>
      </w:r>
      <w:r w:rsidR="00CB49CD">
        <w:rPr>
          <w:color w:val="000000"/>
          <w:sz w:val="28"/>
          <w:szCs w:val="28"/>
          <w:lang w:val="uk-UA"/>
        </w:rPr>
        <w:t>1</w:t>
      </w:r>
      <w:r w:rsidR="00536435">
        <w:rPr>
          <w:color w:val="000000"/>
          <w:sz w:val="28"/>
          <w:szCs w:val="28"/>
          <w:lang w:val="uk-UA"/>
        </w:rPr>
        <w:t>5:0127</w:t>
      </w:r>
      <w:r w:rsidR="00CB49CD">
        <w:rPr>
          <w:color w:val="000000"/>
          <w:sz w:val="28"/>
          <w:szCs w:val="28"/>
          <w:lang w:val="uk-UA"/>
        </w:rPr>
        <w:t xml:space="preserve">, </w:t>
      </w:r>
      <w:r w:rsidR="00536435">
        <w:rPr>
          <w:color w:val="000000"/>
          <w:sz w:val="28"/>
          <w:szCs w:val="28"/>
          <w:lang w:val="uk-UA"/>
        </w:rPr>
        <w:t xml:space="preserve"> площею  0,51</w:t>
      </w:r>
      <w:r w:rsidR="00541A23">
        <w:rPr>
          <w:color w:val="000000"/>
          <w:sz w:val="28"/>
          <w:szCs w:val="28"/>
          <w:lang w:val="uk-UA"/>
        </w:rPr>
        <w:t>00</w:t>
      </w:r>
      <w:r w:rsidR="00CB49CD">
        <w:rPr>
          <w:color w:val="000000"/>
          <w:sz w:val="28"/>
          <w:szCs w:val="28"/>
          <w:lang w:val="uk-UA"/>
        </w:rPr>
        <w:t>га.</w:t>
      </w:r>
    </w:p>
    <w:p w:rsidR="00872705" w:rsidRDefault="00872705" w:rsidP="0059706C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 w:rsidRPr="0059706C">
        <w:rPr>
          <w:color w:val="000000"/>
          <w:sz w:val="28"/>
          <w:szCs w:val="28"/>
          <w:lang w:val="uk-UA"/>
        </w:rPr>
        <w:t>Голові Якушинецької сільської ради Романюку Василю Станіславовичу здійснити державну реєстрацію речового права комунальної власності на вище зазначені земельні ділянки за Я</w:t>
      </w:r>
      <w:r w:rsidR="00655287" w:rsidRPr="0059706C">
        <w:rPr>
          <w:color w:val="000000"/>
          <w:sz w:val="28"/>
          <w:szCs w:val="28"/>
          <w:lang w:val="uk-UA"/>
        </w:rPr>
        <w:t>кушинецькою сільською радою.</w:t>
      </w:r>
    </w:p>
    <w:p w:rsidR="00541A23" w:rsidRPr="00350A9C" w:rsidRDefault="00032AD8" w:rsidP="00541A23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Надати дозвіл на виготовлення проекту із земле</w:t>
      </w:r>
      <w:r w:rsidR="00CB49CD">
        <w:rPr>
          <w:color w:val="000000"/>
          <w:sz w:val="28"/>
          <w:szCs w:val="28"/>
          <w:lang w:val="uk-UA"/>
        </w:rPr>
        <w:t>устрою щодо відведення земельної ділян</w:t>
      </w:r>
      <w:r>
        <w:rPr>
          <w:color w:val="000000"/>
          <w:sz w:val="28"/>
          <w:szCs w:val="28"/>
          <w:lang w:val="uk-UA"/>
        </w:rPr>
        <w:t>к</w:t>
      </w:r>
      <w:r w:rsidR="00CB49CD">
        <w:rPr>
          <w:color w:val="000000"/>
          <w:sz w:val="28"/>
          <w:szCs w:val="28"/>
          <w:lang w:val="uk-UA"/>
        </w:rPr>
        <w:t>и цільове призначення якої</w:t>
      </w:r>
      <w:r>
        <w:rPr>
          <w:color w:val="000000"/>
          <w:sz w:val="28"/>
          <w:szCs w:val="28"/>
          <w:lang w:val="uk-UA"/>
        </w:rPr>
        <w:t xml:space="preserve"> зм</w:t>
      </w:r>
      <w:r w:rsidR="00541A23">
        <w:rPr>
          <w:color w:val="000000"/>
          <w:sz w:val="28"/>
          <w:szCs w:val="28"/>
          <w:lang w:val="uk-UA"/>
        </w:rPr>
        <w:t>інюється із «земельні ділянки запасу (земельні ділянки, які не надані у власність або користування громадянам чи юридичним особам</w:t>
      </w:r>
      <w:r>
        <w:rPr>
          <w:color w:val="000000"/>
          <w:sz w:val="28"/>
          <w:szCs w:val="28"/>
          <w:lang w:val="uk-UA"/>
        </w:rPr>
        <w:t>» на «для</w:t>
      </w:r>
      <w:r w:rsidR="00350A9C">
        <w:rPr>
          <w:color w:val="000000"/>
          <w:sz w:val="28"/>
          <w:szCs w:val="28"/>
          <w:lang w:val="uk-UA"/>
        </w:rPr>
        <w:t xml:space="preserve"> городництва</w:t>
      </w:r>
      <w:r w:rsidR="00CB49CD">
        <w:rPr>
          <w:color w:val="000000"/>
          <w:sz w:val="28"/>
          <w:szCs w:val="28"/>
          <w:lang w:val="uk-UA"/>
        </w:rPr>
        <w:t>»,</w:t>
      </w:r>
      <w:r w:rsidR="00350A9C" w:rsidRPr="00350A9C">
        <w:rPr>
          <w:color w:val="000000"/>
          <w:sz w:val="28"/>
          <w:szCs w:val="28"/>
          <w:lang w:val="uk-UA"/>
        </w:rPr>
        <w:t xml:space="preserve"> </w:t>
      </w:r>
      <w:r w:rsidR="00350A9C">
        <w:rPr>
          <w:color w:val="000000"/>
          <w:sz w:val="28"/>
          <w:szCs w:val="28"/>
          <w:lang w:val="uk-UA"/>
        </w:rPr>
        <w:t xml:space="preserve">розташовані </w:t>
      </w:r>
      <w:r w:rsidR="00350A9C" w:rsidRPr="0059706C">
        <w:rPr>
          <w:color w:val="000000"/>
          <w:sz w:val="28"/>
          <w:szCs w:val="28"/>
          <w:lang w:val="uk-UA"/>
        </w:rPr>
        <w:t>на території Якушинецької територіальної громади</w:t>
      </w:r>
      <w:r w:rsidR="00350A9C">
        <w:rPr>
          <w:color w:val="000000"/>
          <w:sz w:val="28"/>
          <w:szCs w:val="28"/>
          <w:lang w:val="uk-UA"/>
        </w:rPr>
        <w:t xml:space="preserve">, Вінницька область, Вінницький район, за межами населених пунктів, </w:t>
      </w:r>
      <w:r w:rsidR="00510C0D">
        <w:rPr>
          <w:color w:val="000000"/>
          <w:sz w:val="28"/>
          <w:szCs w:val="28"/>
          <w:lang w:val="uk-UA"/>
        </w:rPr>
        <w:t>на земельну ділянку</w:t>
      </w:r>
      <w:r w:rsidR="00541A23" w:rsidRPr="00350A9C">
        <w:rPr>
          <w:color w:val="000000"/>
          <w:sz w:val="28"/>
          <w:szCs w:val="28"/>
          <w:lang w:val="uk-UA"/>
        </w:rPr>
        <w:t>:</w:t>
      </w:r>
    </w:p>
    <w:p w:rsidR="00541A23" w:rsidRDefault="00510C0D" w:rsidP="00541A23">
      <w:pPr>
        <w:pStyle w:val="a3"/>
        <w:ind w:left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Ділянка  №3</w:t>
      </w:r>
      <w:r w:rsidR="00541A23">
        <w:rPr>
          <w:color w:val="000000"/>
          <w:sz w:val="28"/>
          <w:szCs w:val="28"/>
          <w:lang w:val="uk-UA"/>
        </w:rPr>
        <w:t xml:space="preserve">   кадастров</w:t>
      </w:r>
      <w:r w:rsidR="007157C6">
        <w:rPr>
          <w:color w:val="000000"/>
          <w:sz w:val="28"/>
          <w:szCs w:val="28"/>
          <w:lang w:val="uk-UA"/>
        </w:rPr>
        <w:t>ий номер  0520688900:01:015:0127,  площею  0,51</w:t>
      </w:r>
      <w:r w:rsidR="00541A23">
        <w:rPr>
          <w:color w:val="000000"/>
          <w:sz w:val="28"/>
          <w:szCs w:val="28"/>
          <w:lang w:val="uk-UA"/>
        </w:rPr>
        <w:t>00</w:t>
      </w:r>
      <w:r w:rsidR="00541A23" w:rsidRPr="0059706C">
        <w:rPr>
          <w:color w:val="000000"/>
          <w:sz w:val="28"/>
          <w:szCs w:val="28"/>
          <w:lang w:val="uk-UA"/>
        </w:rPr>
        <w:t>га</w:t>
      </w:r>
      <w:r w:rsidR="00541A23">
        <w:rPr>
          <w:color w:val="000000"/>
          <w:sz w:val="28"/>
          <w:szCs w:val="28"/>
          <w:lang w:val="uk-UA"/>
        </w:rPr>
        <w:t>;</w:t>
      </w:r>
    </w:p>
    <w:p w:rsidR="00A62667" w:rsidRPr="00A62667" w:rsidRDefault="00A62667" w:rsidP="00A62667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8D02A0">
        <w:rPr>
          <w:sz w:val="28"/>
          <w:szCs w:val="28"/>
          <w:lang w:val="uk-UA"/>
        </w:rPr>
        <w:t>Проект землеустрою підлягає погодженню з компетентними органами, після чого подається на розгляд Якушинецької сільської ради.</w:t>
      </w:r>
    </w:p>
    <w:p w:rsidR="00541A23" w:rsidRPr="007157C6" w:rsidRDefault="00F90A2F" w:rsidP="00541A23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A62667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6C0E27" w:rsidRPr="006679B1" w:rsidRDefault="002471CF" w:rsidP="006679B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    Василь РОМАНЮК</w:t>
      </w:r>
    </w:p>
    <w:sectPr w:rsidR="006C0E27" w:rsidRPr="006679B1" w:rsidSect="00763026">
      <w:pgSz w:w="11906" w:h="16838"/>
      <w:pgMar w:top="851" w:right="680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36538"/>
    <w:multiLevelType w:val="hybridMultilevel"/>
    <w:tmpl w:val="A8B845D8"/>
    <w:lvl w:ilvl="0" w:tplc="10EA3FD6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3AA2804"/>
    <w:multiLevelType w:val="hybridMultilevel"/>
    <w:tmpl w:val="B088F552"/>
    <w:lvl w:ilvl="0" w:tplc="CD385AD6">
      <w:start w:val="1"/>
      <w:numFmt w:val="decimal"/>
      <w:lvlText w:val="%1."/>
      <w:lvlJc w:val="left"/>
      <w:pPr>
        <w:ind w:left="855" w:hanging="495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33FD4"/>
    <w:multiLevelType w:val="hybridMultilevel"/>
    <w:tmpl w:val="5D4CADC6"/>
    <w:lvl w:ilvl="0" w:tplc="B02C1582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EDB7DC5"/>
    <w:multiLevelType w:val="hybridMultilevel"/>
    <w:tmpl w:val="71647624"/>
    <w:lvl w:ilvl="0" w:tplc="5252736C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7CB615F"/>
    <w:multiLevelType w:val="hybridMultilevel"/>
    <w:tmpl w:val="C1B03626"/>
    <w:lvl w:ilvl="0" w:tplc="57EC7B46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C0152F0"/>
    <w:multiLevelType w:val="hybridMultilevel"/>
    <w:tmpl w:val="02C002E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1"/>
  </w:num>
  <w:num w:numId="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32AD8"/>
    <w:rsid w:val="0008419E"/>
    <w:rsid w:val="000C3D18"/>
    <w:rsid w:val="000D6BCF"/>
    <w:rsid w:val="00104822"/>
    <w:rsid w:val="00105C85"/>
    <w:rsid w:val="00134E54"/>
    <w:rsid w:val="001A5007"/>
    <w:rsid w:val="001B1E1F"/>
    <w:rsid w:val="001B5611"/>
    <w:rsid w:val="001D5483"/>
    <w:rsid w:val="001F6F09"/>
    <w:rsid w:val="002471CF"/>
    <w:rsid w:val="002622D9"/>
    <w:rsid w:val="002D1E73"/>
    <w:rsid w:val="002D5AAE"/>
    <w:rsid w:val="002F2F8B"/>
    <w:rsid w:val="002F30AC"/>
    <w:rsid w:val="00310C3C"/>
    <w:rsid w:val="003318B7"/>
    <w:rsid w:val="0033654F"/>
    <w:rsid w:val="00350A9C"/>
    <w:rsid w:val="00356E9A"/>
    <w:rsid w:val="003B39BA"/>
    <w:rsid w:val="00401E11"/>
    <w:rsid w:val="00407D7B"/>
    <w:rsid w:val="00412967"/>
    <w:rsid w:val="004430BF"/>
    <w:rsid w:val="004439C4"/>
    <w:rsid w:val="00452CD5"/>
    <w:rsid w:val="0046130E"/>
    <w:rsid w:val="00473B63"/>
    <w:rsid w:val="004A4CDA"/>
    <w:rsid w:val="004C2B82"/>
    <w:rsid w:val="00510C0D"/>
    <w:rsid w:val="005207C1"/>
    <w:rsid w:val="00536435"/>
    <w:rsid w:val="00541A23"/>
    <w:rsid w:val="00550D92"/>
    <w:rsid w:val="005518E0"/>
    <w:rsid w:val="0059583F"/>
    <w:rsid w:val="0059706C"/>
    <w:rsid w:val="005A020A"/>
    <w:rsid w:val="005E2748"/>
    <w:rsid w:val="00634E9C"/>
    <w:rsid w:val="00647844"/>
    <w:rsid w:val="006510A4"/>
    <w:rsid w:val="00655287"/>
    <w:rsid w:val="006679B1"/>
    <w:rsid w:val="00682A45"/>
    <w:rsid w:val="006B56AA"/>
    <w:rsid w:val="006C0E27"/>
    <w:rsid w:val="006D6993"/>
    <w:rsid w:val="006E4AA4"/>
    <w:rsid w:val="006F24DA"/>
    <w:rsid w:val="007157C6"/>
    <w:rsid w:val="00751993"/>
    <w:rsid w:val="00754A2A"/>
    <w:rsid w:val="00763026"/>
    <w:rsid w:val="00765696"/>
    <w:rsid w:val="007656D0"/>
    <w:rsid w:val="007958E2"/>
    <w:rsid w:val="007B1955"/>
    <w:rsid w:val="00832B36"/>
    <w:rsid w:val="0085788F"/>
    <w:rsid w:val="00872705"/>
    <w:rsid w:val="00886E9F"/>
    <w:rsid w:val="008D6F66"/>
    <w:rsid w:val="00983A0D"/>
    <w:rsid w:val="00990BEB"/>
    <w:rsid w:val="009D1037"/>
    <w:rsid w:val="009D6AE8"/>
    <w:rsid w:val="009E77F8"/>
    <w:rsid w:val="00A062FC"/>
    <w:rsid w:val="00A17C06"/>
    <w:rsid w:val="00A23DB6"/>
    <w:rsid w:val="00A26DBC"/>
    <w:rsid w:val="00A62667"/>
    <w:rsid w:val="00A870F2"/>
    <w:rsid w:val="00B05D8C"/>
    <w:rsid w:val="00B06D40"/>
    <w:rsid w:val="00B50FCA"/>
    <w:rsid w:val="00B50FFE"/>
    <w:rsid w:val="00B6324C"/>
    <w:rsid w:val="00B708A1"/>
    <w:rsid w:val="00BA3FF1"/>
    <w:rsid w:val="00BB37B6"/>
    <w:rsid w:val="00BD75F8"/>
    <w:rsid w:val="00CB49CD"/>
    <w:rsid w:val="00CE72C1"/>
    <w:rsid w:val="00D03405"/>
    <w:rsid w:val="00D85BAD"/>
    <w:rsid w:val="00D923F2"/>
    <w:rsid w:val="00D9672B"/>
    <w:rsid w:val="00D96E92"/>
    <w:rsid w:val="00DD6DC6"/>
    <w:rsid w:val="00DE76CE"/>
    <w:rsid w:val="00E16AE2"/>
    <w:rsid w:val="00E61CA7"/>
    <w:rsid w:val="00E64F5D"/>
    <w:rsid w:val="00EA4D73"/>
    <w:rsid w:val="00EC1FF4"/>
    <w:rsid w:val="00ED4B42"/>
    <w:rsid w:val="00F10DBA"/>
    <w:rsid w:val="00F86F72"/>
    <w:rsid w:val="00F90A2F"/>
    <w:rsid w:val="00FC1AC5"/>
    <w:rsid w:val="00FD0925"/>
    <w:rsid w:val="00FE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105C8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105C8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3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1259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79</cp:revision>
  <cp:lastPrinted>2025-09-12T06:09:00Z</cp:lastPrinted>
  <dcterms:created xsi:type="dcterms:W3CDTF">2021-07-12T09:12:00Z</dcterms:created>
  <dcterms:modified xsi:type="dcterms:W3CDTF">2025-09-18T05:40:00Z</dcterms:modified>
</cp:coreProperties>
</file>